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42600" w14:textId="6B15ADB5" w:rsidR="00AC0C57" w:rsidRPr="00AC0C57" w:rsidRDefault="00AC0C57" w:rsidP="00AC0C57">
      <w:pPr>
        <w:pStyle w:val="Default"/>
        <w:jc w:val="center"/>
        <w:rPr>
          <w:rFonts w:hAnsi="宋体"/>
          <w:color w:val="auto"/>
          <w:sz w:val="40"/>
          <w:szCs w:val="40"/>
        </w:rPr>
      </w:pPr>
      <w:r w:rsidRPr="00AC0C57">
        <w:rPr>
          <w:rFonts w:hAnsi="宋体" w:hint="eastAsia"/>
          <w:color w:val="auto"/>
          <w:sz w:val="40"/>
          <w:szCs w:val="40"/>
        </w:rPr>
        <w:t>校企</w:t>
      </w:r>
      <w:r w:rsidR="00BE1CA5" w:rsidRPr="00AC0C57">
        <w:rPr>
          <w:rFonts w:hAnsi="宋体" w:hint="eastAsia"/>
          <w:color w:val="auto"/>
          <w:sz w:val="40"/>
          <w:szCs w:val="40"/>
        </w:rPr>
        <w:t>联合研发中心</w:t>
      </w:r>
      <w:r w:rsidR="00BE1CA5" w:rsidRPr="00AC0C57">
        <w:rPr>
          <w:rFonts w:hAnsi="宋体" w:cs="Times New Roman"/>
          <w:b/>
          <w:bCs/>
          <w:color w:val="auto"/>
          <w:sz w:val="40"/>
          <w:szCs w:val="40"/>
        </w:rPr>
        <w:t>/</w:t>
      </w:r>
      <w:r w:rsidR="00BE1CA5" w:rsidRPr="00AC0C57">
        <w:rPr>
          <w:rFonts w:hAnsi="宋体" w:hint="eastAsia"/>
          <w:color w:val="auto"/>
          <w:sz w:val="40"/>
          <w:szCs w:val="40"/>
        </w:rPr>
        <w:t>联合实验室</w:t>
      </w:r>
    </w:p>
    <w:p w14:paraId="5AA94D95" w14:textId="39B5FA28" w:rsidR="00BE1CA5" w:rsidRPr="00AC0C57" w:rsidRDefault="00AC0C57" w:rsidP="00AC0C57">
      <w:pPr>
        <w:pStyle w:val="Default"/>
        <w:rPr>
          <w:rFonts w:hAnsi="宋体"/>
          <w:color w:val="FF0000"/>
          <w:sz w:val="32"/>
          <w:szCs w:val="32"/>
        </w:rPr>
      </w:pPr>
      <w:r w:rsidRPr="00AC0C57">
        <w:rPr>
          <w:rFonts w:hAnsi="宋体" w:hint="eastAsia"/>
          <w:color w:val="FF0000"/>
          <w:sz w:val="32"/>
          <w:szCs w:val="32"/>
        </w:rPr>
        <w:t>申请成立</w:t>
      </w:r>
      <w:r w:rsidR="00BE1CA5" w:rsidRPr="00AC0C57">
        <w:rPr>
          <w:rFonts w:hAnsi="宋体" w:hint="eastAsia"/>
          <w:color w:val="FF0000"/>
          <w:sz w:val="32"/>
          <w:szCs w:val="32"/>
        </w:rPr>
        <w:t>材料</w:t>
      </w:r>
      <w:r w:rsidRPr="00AC0C57">
        <w:rPr>
          <w:rFonts w:hAnsi="宋体" w:hint="eastAsia"/>
          <w:color w:val="FF0000"/>
          <w:sz w:val="32"/>
          <w:szCs w:val="32"/>
        </w:rPr>
        <w:t>清单：</w:t>
      </w:r>
    </w:p>
    <w:p w14:paraId="26C6617C" w14:textId="17D85543" w:rsidR="00BE1CA5" w:rsidRPr="000035DE" w:rsidRDefault="00BE1CA5" w:rsidP="00AC0C57">
      <w:pPr>
        <w:pStyle w:val="Default"/>
        <w:numPr>
          <w:ilvl w:val="0"/>
          <w:numId w:val="2"/>
        </w:numPr>
        <w:rPr>
          <w:rFonts w:hAnsi="宋体"/>
          <w:sz w:val="28"/>
          <w:szCs w:val="28"/>
        </w:rPr>
      </w:pPr>
      <w:r w:rsidRPr="008674F5">
        <w:rPr>
          <w:rFonts w:hAnsi="宋体" w:hint="eastAsia"/>
          <w:b/>
          <w:bCs/>
          <w:sz w:val="28"/>
          <w:szCs w:val="28"/>
        </w:rPr>
        <w:t>申请</w:t>
      </w:r>
      <w:r w:rsidR="000035DE" w:rsidRPr="008674F5">
        <w:rPr>
          <w:rFonts w:hAnsi="宋体" w:hint="eastAsia"/>
          <w:b/>
          <w:bCs/>
          <w:sz w:val="28"/>
          <w:szCs w:val="28"/>
        </w:rPr>
        <w:t>及可行性报告</w:t>
      </w:r>
      <w:r w:rsidR="000035DE">
        <w:rPr>
          <w:rFonts w:hAnsi="宋体" w:hint="eastAsia"/>
          <w:sz w:val="28"/>
          <w:szCs w:val="28"/>
        </w:rPr>
        <w:t>：学院作为</w:t>
      </w:r>
      <w:r w:rsidR="00AC0C57">
        <w:rPr>
          <w:rFonts w:hAnsi="宋体" w:hint="eastAsia"/>
          <w:sz w:val="28"/>
          <w:szCs w:val="28"/>
        </w:rPr>
        <w:t>依托单位，</w:t>
      </w:r>
      <w:r w:rsidR="005F5544">
        <w:rPr>
          <w:rFonts w:hAnsi="宋体" w:hint="eastAsia"/>
          <w:sz w:val="28"/>
          <w:szCs w:val="28"/>
        </w:rPr>
        <w:t>申请中</w:t>
      </w:r>
      <w:r w:rsidR="000035DE" w:rsidRPr="000035DE">
        <w:rPr>
          <w:rFonts w:hAnsi="宋体" w:hint="eastAsia"/>
          <w:sz w:val="28"/>
          <w:szCs w:val="28"/>
        </w:rPr>
        <w:t>要体现学院层面的支持，学院</w:t>
      </w:r>
      <w:r w:rsidR="005F5544">
        <w:rPr>
          <w:rFonts w:hAnsi="宋体" w:hint="eastAsia"/>
          <w:sz w:val="28"/>
          <w:szCs w:val="28"/>
        </w:rPr>
        <w:t>将</w:t>
      </w:r>
      <w:r w:rsidR="00AC0C57">
        <w:rPr>
          <w:rFonts w:hAnsi="宋体" w:hint="eastAsia"/>
          <w:sz w:val="28"/>
          <w:szCs w:val="28"/>
        </w:rPr>
        <w:t>牵头</w:t>
      </w:r>
      <w:r w:rsidR="000035DE" w:rsidRPr="000035DE">
        <w:rPr>
          <w:rFonts w:hAnsi="宋体" w:hint="eastAsia"/>
          <w:sz w:val="28"/>
          <w:szCs w:val="28"/>
        </w:rPr>
        <w:t>整合</w:t>
      </w:r>
      <w:r w:rsidR="005F5544">
        <w:rPr>
          <w:rFonts w:hAnsi="宋体" w:hint="eastAsia"/>
          <w:sz w:val="28"/>
          <w:szCs w:val="28"/>
        </w:rPr>
        <w:t>相关</w:t>
      </w:r>
      <w:r w:rsidR="000035DE" w:rsidRPr="000035DE">
        <w:rPr>
          <w:rFonts w:hAnsi="宋体" w:hint="eastAsia"/>
          <w:sz w:val="28"/>
          <w:szCs w:val="28"/>
        </w:rPr>
        <w:t>资源支撑联合研发中心建设，</w:t>
      </w:r>
      <w:r w:rsidR="007726FA">
        <w:rPr>
          <w:rFonts w:hAnsi="宋体" w:hint="eastAsia"/>
          <w:sz w:val="28"/>
          <w:szCs w:val="28"/>
        </w:rPr>
        <w:t>而非仅仅是单个老师的横向项目</w:t>
      </w:r>
      <w:r w:rsidR="00AC0C57">
        <w:rPr>
          <w:rFonts w:hAnsi="宋体" w:hint="eastAsia"/>
          <w:sz w:val="28"/>
          <w:szCs w:val="28"/>
        </w:rPr>
        <w:t>；</w:t>
      </w:r>
      <w:r w:rsidR="000035DE" w:rsidRPr="000035DE">
        <w:rPr>
          <w:rFonts w:hAnsi="宋体" w:hint="eastAsia"/>
          <w:sz w:val="28"/>
          <w:szCs w:val="28"/>
        </w:rPr>
        <w:t>“可行性报告”里要强调前期已有的合作基础，合作内容和</w:t>
      </w:r>
      <w:r w:rsidR="00AC0C57">
        <w:rPr>
          <w:rFonts w:hAnsi="宋体" w:hint="eastAsia"/>
          <w:sz w:val="28"/>
          <w:szCs w:val="28"/>
        </w:rPr>
        <w:t>建设方案</w:t>
      </w:r>
      <w:r w:rsidR="000035DE" w:rsidRPr="000035DE">
        <w:rPr>
          <w:rFonts w:hAnsi="宋体" w:hint="eastAsia"/>
          <w:sz w:val="28"/>
          <w:szCs w:val="28"/>
        </w:rPr>
        <w:t>等，格式不限。申请及可行性报告需学院负责人签字盖院系章</w:t>
      </w:r>
      <w:r w:rsidR="00BA4F83">
        <w:rPr>
          <w:rFonts w:hAnsi="宋体" w:hint="eastAsia"/>
          <w:sz w:val="28"/>
          <w:szCs w:val="28"/>
        </w:rPr>
        <w:t>；</w:t>
      </w:r>
    </w:p>
    <w:p w14:paraId="53AF38C0" w14:textId="5481C569" w:rsidR="00BE1CA5" w:rsidRPr="00BA4F83" w:rsidRDefault="005F5544" w:rsidP="00AC0C57">
      <w:pPr>
        <w:pStyle w:val="Default"/>
        <w:numPr>
          <w:ilvl w:val="0"/>
          <w:numId w:val="2"/>
        </w:numPr>
        <w:rPr>
          <w:rFonts w:hAnsi="宋体"/>
          <w:sz w:val="28"/>
          <w:szCs w:val="28"/>
        </w:rPr>
      </w:pPr>
      <w:r w:rsidRPr="008674F5">
        <w:rPr>
          <w:rFonts w:hAnsi="宋体" w:hint="eastAsia"/>
          <w:b/>
          <w:bCs/>
          <w:sz w:val="28"/>
          <w:szCs w:val="28"/>
        </w:rPr>
        <w:t>合作协议</w:t>
      </w:r>
      <w:r w:rsidRPr="000035DE">
        <w:rPr>
          <w:rFonts w:hAnsi="宋体" w:hint="eastAsia"/>
          <w:sz w:val="28"/>
          <w:szCs w:val="28"/>
        </w:rPr>
        <w:t>（模板</w:t>
      </w:r>
      <w:r w:rsidR="00AC0C57">
        <w:rPr>
          <w:rFonts w:hAnsi="宋体" w:hint="eastAsia"/>
          <w:sz w:val="28"/>
          <w:szCs w:val="28"/>
        </w:rPr>
        <w:t>仅供参考</w:t>
      </w:r>
      <w:r w:rsidR="007726FA">
        <w:rPr>
          <w:rFonts w:hAnsi="宋体" w:hint="eastAsia"/>
          <w:sz w:val="28"/>
          <w:szCs w:val="28"/>
        </w:rPr>
        <w:t>，</w:t>
      </w:r>
      <w:r w:rsidR="009F50B7">
        <w:rPr>
          <w:rFonts w:hAnsi="宋体" w:hint="eastAsia"/>
          <w:sz w:val="28"/>
          <w:szCs w:val="28"/>
        </w:rPr>
        <w:t>应用院</w:t>
      </w:r>
      <w:r w:rsidR="009F50B7" w:rsidRPr="009F50B7">
        <w:rPr>
          <w:rFonts w:hAnsi="宋体" w:hint="eastAsia"/>
          <w:sz w:val="28"/>
          <w:szCs w:val="28"/>
        </w:rPr>
        <w:t>初审后，提交学校法制办审核并出具法律意见书</w:t>
      </w:r>
      <w:r w:rsidRPr="000035DE">
        <w:rPr>
          <w:rFonts w:hAnsi="宋体" w:hint="eastAsia"/>
          <w:sz w:val="28"/>
          <w:szCs w:val="28"/>
        </w:rPr>
        <w:t>）</w:t>
      </w:r>
      <w:r w:rsidR="00BA4F83">
        <w:rPr>
          <w:rFonts w:hAnsi="宋体" w:hint="eastAsia"/>
          <w:sz w:val="28"/>
          <w:szCs w:val="28"/>
        </w:rPr>
        <w:t>；</w:t>
      </w:r>
    </w:p>
    <w:p w14:paraId="2872EC2A" w14:textId="781B91A0" w:rsidR="00BE1CA5" w:rsidRDefault="00BE1CA5" w:rsidP="00AC0C57">
      <w:pPr>
        <w:pStyle w:val="Default"/>
        <w:numPr>
          <w:ilvl w:val="0"/>
          <w:numId w:val="2"/>
        </w:numPr>
        <w:rPr>
          <w:rFonts w:hAnsi="宋体"/>
          <w:sz w:val="28"/>
          <w:szCs w:val="28"/>
        </w:rPr>
      </w:pPr>
      <w:r w:rsidRPr="008674F5">
        <w:rPr>
          <w:rFonts w:hAnsi="宋体" w:hint="eastAsia"/>
          <w:b/>
          <w:bCs/>
          <w:sz w:val="28"/>
          <w:szCs w:val="28"/>
        </w:rPr>
        <w:t>中心章程</w:t>
      </w:r>
      <w:r w:rsidRPr="000035DE">
        <w:rPr>
          <w:rFonts w:hAnsi="宋体" w:hint="eastAsia"/>
          <w:sz w:val="28"/>
          <w:szCs w:val="28"/>
        </w:rPr>
        <w:t>（模板仅供参考）</w:t>
      </w:r>
      <w:r w:rsidR="00BA4F83">
        <w:rPr>
          <w:rFonts w:hAnsi="宋体" w:hint="eastAsia"/>
          <w:sz w:val="28"/>
          <w:szCs w:val="28"/>
        </w:rPr>
        <w:t>。</w:t>
      </w:r>
    </w:p>
    <w:p w14:paraId="54AEADEC" w14:textId="77777777" w:rsidR="00AC0C57" w:rsidRPr="000035DE" w:rsidRDefault="00AC0C57" w:rsidP="00AC0C57">
      <w:pPr>
        <w:pStyle w:val="Default"/>
        <w:ind w:left="420"/>
        <w:rPr>
          <w:rFonts w:hAnsi="宋体"/>
          <w:sz w:val="28"/>
          <w:szCs w:val="28"/>
        </w:rPr>
      </w:pPr>
    </w:p>
    <w:p w14:paraId="6760B5D1" w14:textId="47540EF3" w:rsidR="00BE1CA5" w:rsidRPr="00AC0C57" w:rsidRDefault="00BE1CA5" w:rsidP="00BE1CA5">
      <w:pPr>
        <w:pStyle w:val="Default"/>
        <w:rPr>
          <w:rFonts w:hAnsi="宋体"/>
          <w:color w:val="FF0000"/>
          <w:sz w:val="32"/>
          <w:szCs w:val="32"/>
        </w:rPr>
      </w:pPr>
      <w:r w:rsidRPr="00AC0C57">
        <w:rPr>
          <w:rFonts w:hAnsi="宋体" w:hint="eastAsia"/>
          <w:color w:val="FF0000"/>
          <w:sz w:val="32"/>
          <w:szCs w:val="32"/>
        </w:rPr>
        <w:t>设立程序：</w:t>
      </w:r>
    </w:p>
    <w:p w14:paraId="042C050C" w14:textId="4102A352" w:rsidR="00BE1CA5" w:rsidRPr="000035DE" w:rsidRDefault="00BE1CA5" w:rsidP="009D3A00">
      <w:pPr>
        <w:pStyle w:val="Default"/>
        <w:numPr>
          <w:ilvl w:val="0"/>
          <w:numId w:val="3"/>
        </w:numPr>
        <w:rPr>
          <w:rFonts w:hAnsi="宋体"/>
          <w:sz w:val="28"/>
          <w:szCs w:val="28"/>
        </w:rPr>
      </w:pPr>
      <w:r w:rsidRPr="000035DE">
        <w:rPr>
          <w:rFonts w:hAnsi="宋体" w:hint="eastAsia"/>
          <w:sz w:val="28"/>
          <w:szCs w:val="28"/>
        </w:rPr>
        <w:t>由拟设立的发起学院与校外单位初步协商，提出书面申请和可行性报告、合作协议</w:t>
      </w:r>
      <w:r w:rsidR="009F50B7">
        <w:rPr>
          <w:rFonts w:hAnsi="宋体" w:hint="eastAsia"/>
          <w:sz w:val="28"/>
          <w:szCs w:val="28"/>
        </w:rPr>
        <w:t>、</w:t>
      </w:r>
      <w:r w:rsidRPr="000035DE">
        <w:rPr>
          <w:rFonts w:hAnsi="宋体" w:hint="eastAsia"/>
          <w:sz w:val="28"/>
          <w:szCs w:val="28"/>
        </w:rPr>
        <w:t>中心章程</w:t>
      </w:r>
      <w:r w:rsidR="009F50B7">
        <w:rPr>
          <w:rFonts w:hAnsi="宋体" w:hint="eastAsia"/>
          <w:sz w:val="28"/>
          <w:szCs w:val="28"/>
        </w:rPr>
        <w:t>及</w:t>
      </w:r>
      <w:r w:rsidRPr="000035DE">
        <w:rPr>
          <w:rFonts w:hAnsi="宋体" w:hint="eastAsia"/>
          <w:sz w:val="28"/>
          <w:szCs w:val="28"/>
        </w:rPr>
        <w:t>管委会成员</w:t>
      </w:r>
      <w:r w:rsidR="007726FA">
        <w:rPr>
          <w:rFonts w:hAnsi="宋体" w:hint="eastAsia"/>
          <w:sz w:val="28"/>
          <w:szCs w:val="28"/>
        </w:rPr>
        <w:t>、日常工作机构</w:t>
      </w:r>
      <w:r w:rsidRPr="000035DE">
        <w:rPr>
          <w:rFonts w:hAnsi="宋体" w:hint="eastAsia"/>
          <w:sz w:val="28"/>
          <w:szCs w:val="28"/>
        </w:rPr>
        <w:t>推荐名单等书面材料，报送</w:t>
      </w:r>
      <w:r w:rsidR="007726FA">
        <w:rPr>
          <w:rFonts w:hAnsi="宋体" w:hint="eastAsia"/>
          <w:sz w:val="28"/>
          <w:szCs w:val="28"/>
        </w:rPr>
        <w:t>科研院</w:t>
      </w:r>
      <w:r w:rsidRPr="000035DE">
        <w:rPr>
          <w:rFonts w:hAnsi="宋体" w:hint="eastAsia"/>
          <w:sz w:val="28"/>
          <w:szCs w:val="28"/>
        </w:rPr>
        <w:t>应用</w:t>
      </w:r>
      <w:r w:rsidR="007726FA">
        <w:rPr>
          <w:rFonts w:hAnsi="宋体" w:hint="eastAsia"/>
          <w:sz w:val="28"/>
          <w:szCs w:val="28"/>
        </w:rPr>
        <w:t>技术</w:t>
      </w:r>
      <w:r w:rsidRPr="000035DE">
        <w:rPr>
          <w:rFonts w:hAnsi="宋体" w:hint="eastAsia"/>
          <w:sz w:val="28"/>
          <w:szCs w:val="28"/>
        </w:rPr>
        <w:t>院</w:t>
      </w:r>
      <w:r w:rsidR="007726FA">
        <w:rPr>
          <w:rFonts w:hAnsi="宋体" w:hint="eastAsia"/>
          <w:sz w:val="28"/>
          <w:szCs w:val="28"/>
        </w:rPr>
        <w:t>。</w:t>
      </w:r>
    </w:p>
    <w:p w14:paraId="15782B58" w14:textId="66602D8A" w:rsidR="00BE1CA5" w:rsidRPr="000035DE" w:rsidRDefault="00BE1CA5" w:rsidP="009D3A00">
      <w:pPr>
        <w:pStyle w:val="Default"/>
        <w:numPr>
          <w:ilvl w:val="0"/>
          <w:numId w:val="3"/>
        </w:numPr>
        <w:rPr>
          <w:rFonts w:hAnsi="宋体"/>
          <w:sz w:val="28"/>
          <w:szCs w:val="28"/>
        </w:rPr>
      </w:pPr>
      <w:r w:rsidRPr="000035DE">
        <w:rPr>
          <w:rFonts w:hAnsi="宋体" w:hint="eastAsia"/>
          <w:sz w:val="28"/>
          <w:szCs w:val="28"/>
        </w:rPr>
        <w:t>应用院根据</w:t>
      </w:r>
      <w:r w:rsidR="007726FA">
        <w:rPr>
          <w:rFonts w:hAnsi="宋体" w:hint="eastAsia"/>
          <w:sz w:val="28"/>
          <w:szCs w:val="28"/>
        </w:rPr>
        <w:t>相关</w:t>
      </w:r>
      <w:r w:rsidRPr="000035DE">
        <w:rPr>
          <w:rFonts w:hAnsi="宋体" w:hint="eastAsia"/>
          <w:sz w:val="28"/>
          <w:szCs w:val="28"/>
        </w:rPr>
        <w:t>办法进行初审，并组织专家进行论证，必要时组织专家赴相关企业进行现场交流和考察。应用院结合专家论证意见及现场交流情况，形成书面意见报请科研院院务会讨论。</w:t>
      </w:r>
    </w:p>
    <w:p w14:paraId="3E237D20" w14:textId="12BFE938" w:rsidR="00BE1CA5" w:rsidRPr="000035DE" w:rsidRDefault="00BE1CA5" w:rsidP="009D3A00">
      <w:pPr>
        <w:pStyle w:val="Default"/>
        <w:numPr>
          <w:ilvl w:val="0"/>
          <w:numId w:val="3"/>
        </w:numPr>
        <w:rPr>
          <w:rFonts w:hAnsi="宋体"/>
          <w:sz w:val="28"/>
          <w:szCs w:val="28"/>
        </w:rPr>
      </w:pPr>
      <w:r w:rsidRPr="000035DE">
        <w:rPr>
          <w:rFonts w:hAnsi="宋体" w:hint="eastAsia"/>
          <w:sz w:val="28"/>
          <w:szCs w:val="28"/>
        </w:rPr>
        <w:t>科研院院务会讨论通过后，与合作单位</w:t>
      </w:r>
      <w:r w:rsidR="009F50B7">
        <w:rPr>
          <w:rFonts w:hAnsi="宋体" w:hint="eastAsia"/>
          <w:sz w:val="28"/>
          <w:szCs w:val="28"/>
        </w:rPr>
        <w:t>签订</w:t>
      </w:r>
      <w:r w:rsidRPr="000035DE">
        <w:rPr>
          <w:rFonts w:hAnsi="宋体" w:hint="eastAsia"/>
          <w:sz w:val="28"/>
          <w:szCs w:val="28"/>
        </w:rPr>
        <w:t>合作协议。</w:t>
      </w:r>
    </w:p>
    <w:p w14:paraId="4EA85217" w14:textId="6777E63D" w:rsidR="00D41D47" w:rsidRPr="009D3A00" w:rsidRDefault="00BE1CA5" w:rsidP="009D3A00">
      <w:pPr>
        <w:pStyle w:val="Default"/>
        <w:numPr>
          <w:ilvl w:val="0"/>
          <w:numId w:val="3"/>
        </w:numPr>
        <w:rPr>
          <w:rFonts w:hAnsi="宋体"/>
          <w:sz w:val="28"/>
          <w:szCs w:val="28"/>
        </w:rPr>
      </w:pPr>
      <w:r w:rsidRPr="009D3A00">
        <w:rPr>
          <w:rFonts w:hAnsi="宋体" w:hint="eastAsia"/>
          <w:sz w:val="28"/>
          <w:szCs w:val="28"/>
        </w:rPr>
        <w:t>合作单位首期</w:t>
      </w:r>
      <w:r w:rsidR="00DE7585" w:rsidRPr="009D3A00">
        <w:rPr>
          <w:rFonts w:hAnsi="宋体" w:hint="eastAsia"/>
          <w:sz w:val="28"/>
          <w:szCs w:val="28"/>
        </w:rPr>
        <w:t>合作</w:t>
      </w:r>
      <w:r w:rsidRPr="009D3A00">
        <w:rPr>
          <w:rFonts w:hAnsi="宋体" w:hint="eastAsia"/>
          <w:sz w:val="28"/>
          <w:szCs w:val="28"/>
        </w:rPr>
        <w:t>经费（须超过</w:t>
      </w:r>
      <w:r w:rsidR="00167022">
        <w:rPr>
          <w:rFonts w:hAnsi="宋体"/>
          <w:sz w:val="28"/>
          <w:szCs w:val="28"/>
        </w:rPr>
        <w:t>500</w:t>
      </w:r>
      <w:r w:rsidRPr="009D3A00">
        <w:rPr>
          <w:rFonts w:hAnsi="宋体" w:hint="eastAsia"/>
          <w:sz w:val="28"/>
          <w:szCs w:val="28"/>
        </w:rPr>
        <w:t>万元）到学校账户后，科研院正式发文</w:t>
      </w:r>
      <w:r w:rsidR="004A0D86" w:rsidRPr="009D3A00">
        <w:rPr>
          <w:rFonts w:hAnsi="宋体" w:hint="eastAsia"/>
          <w:sz w:val="28"/>
          <w:szCs w:val="28"/>
        </w:rPr>
        <w:t>批准“联合研发中心”成立</w:t>
      </w:r>
      <w:r w:rsidRPr="009D3A00">
        <w:rPr>
          <w:rFonts w:hAnsi="宋体" w:hint="eastAsia"/>
          <w:sz w:val="28"/>
          <w:szCs w:val="28"/>
        </w:rPr>
        <w:t>。</w:t>
      </w:r>
    </w:p>
    <w:sectPr w:rsidR="00D41D47" w:rsidRPr="009D3A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02B70" w14:textId="77777777" w:rsidR="00702B47" w:rsidRDefault="00702B47" w:rsidP="00BE1CA5">
      <w:r>
        <w:separator/>
      </w:r>
    </w:p>
  </w:endnote>
  <w:endnote w:type="continuationSeparator" w:id="0">
    <w:p w14:paraId="570676DA" w14:textId="77777777" w:rsidR="00702B47" w:rsidRDefault="00702B47" w:rsidP="00BE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0FD2C" w14:textId="77777777" w:rsidR="00702B47" w:rsidRDefault="00702B47" w:rsidP="00BE1CA5">
      <w:r>
        <w:separator/>
      </w:r>
    </w:p>
  </w:footnote>
  <w:footnote w:type="continuationSeparator" w:id="0">
    <w:p w14:paraId="35197E76" w14:textId="77777777" w:rsidR="00702B47" w:rsidRDefault="00702B47" w:rsidP="00BE1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16B59"/>
    <w:multiLevelType w:val="hybridMultilevel"/>
    <w:tmpl w:val="70561CA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>
      <w:numFmt w:val="bullet"/>
      <w:lvlText w:val="◆"/>
      <w:lvlJc w:val="left"/>
      <w:pPr>
        <w:ind w:left="780" w:hanging="360"/>
      </w:pPr>
      <w:rPr>
        <w:rFonts w:ascii="Wingdings" w:eastAsia="宋体" w:hAnsi="Wingdings" w:cs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C43F7"/>
    <w:multiLevelType w:val="hybridMultilevel"/>
    <w:tmpl w:val="80D86868"/>
    <w:lvl w:ilvl="0" w:tplc="4AC27E52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5A4241"/>
    <w:multiLevelType w:val="hybridMultilevel"/>
    <w:tmpl w:val="113ECB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0D7AD2"/>
    <w:multiLevelType w:val="hybridMultilevel"/>
    <w:tmpl w:val="F68CFA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61C2CA6A">
      <w:numFmt w:val="bullet"/>
      <w:lvlText w:val="◆"/>
      <w:lvlJc w:val="left"/>
      <w:pPr>
        <w:ind w:left="780" w:hanging="360"/>
      </w:pPr>
      <w:rPr>
        <w:rFonts w:ascii="Wingdings" w:eastAsia="宋体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52055539">
    <w:abstractNumId w:val="3"/>
  </w:num>
  <w:num w:numId="2" w16cid:durableId="298340508">
    <w:abstractNumId w:val="0"/>
  </w:num>
  <w:num w:numId="3" w16cid:durableId="208953531">
    <w:abstractNumId w:val="2"/>
  </w:num>
  <w:num w:numId="4" w16cid:durableId="224489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250"/>
    <w:rsid w:val="000035DE"/>
    <w:rsid w:val="000F6925"/>
    <w:rsid w:val="00167022"/>
    <w:rsid w:val="00175D22"/>
    <w:rsid w:val="002148A1"/>
    <w:rsid w:val="002947A3"/>
    <w:rsid w:val="004A0D86"/>
    <w:rsid w:val="0050072C"/>
    <w:rsid w:val="005925B5"/>
    <w:rsid w:val="005F5544"/>
    <w:rsid w:val="00611250"/>
    <w:rsid w:val="00702B47"/>
    <w:rsid w:val="007726FA"/>
    <w:rsid w:val="0078799F"/>
    <w:rsid w:val="007A6C6A"/>
    <w:rsid w:val="008674F5"/>
    <w:rsid w:val="009D3A00"/>
    <w:rsid w:val="009F50B7"/>
    <w:rsid w:val="00A0346E"/>
    <w:rsid w:val="00AC0C57"/>
    <w:rsid w:val="00BA4F83"/>
    <w:rsid w:val="00BE1CA5"/>
    <w:rsid w:val="00D41D47"/>
    <w:rsid w:val="00DE7585"/>
    <w:rsid w:val="00F37E18"/>
    <w:rsid w:val="00F4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E679B6"/>
  <w15:chartTrackingRefBased/>
  <w15:docId w15:val="{B87BAC95-EA78-4EFE-A0C8-A9E625ADF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C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1C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1C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1CA5"/>
    <w:rPr>
      <w:sz w:val="18"/>
      <w:szCs w:val="18"/>
    </w:rPr>
  </w:style>
  <w:style w:type="paragraph" w:customStyle="1" w:styleId="Default">
    <w:name w:val="Default"/>
    <w:rsid w:val="00BE1CA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9D3A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Xiaomin</dc:creator>
  <cp:keywords/>
  <dc:description/>
  <cp:lastModifiedBy>Chen Xiaomin</cp:lastModifiedBy>
  <cp:revision>4</cp:revision>
  <cp:lastPrinted>2022-04-28T00:47:00Z</cp:lastPrinted>
  <dcterms:created xsi:type="dcterms:W3CDTF">2022-05-05T06:51:00Z</dcterms:created>
  <dcterms:modified xsi:type="dcterms:W3CDTF">2022-06-08T02:47:00Z</dcterms:modified>
</cp:coreProperties>
</file>